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93BC" w14:textId="77777777" w:rsidR="00A229D8" w:rsidRDefault="002E5DB9">
      <w:pPr>
        <w:spacing w:before="18" w:line="375" w:lineRule="exact"/>
        <w:jc w:val="center"/>
        <w:textAlignment w:val="baseline"/>
        <w:rPr>
          <w:rFonts w:ascii="Arial" w:eastAsia="Arial" w:hAnsi="Arial"/>
          <w:b/>
          <w:color w:val="4F4F4F"/>
          <w:spacing w:val="20"/>
          <w:sz w:val="33"/>
        </w:rPr>
      </w:pPr>
      <w:r>
        <w:rPr>
          <w:rFonts w:ascii="Arial" w:eastAsia="Arial" w:hAnsi="Arial"/>
          <w:b/>
          <w:color w:val="4F4F4F"/>
          <w:spacing w:val="20"/>
          <w:sz w:val="33"/>
        </w:rPr>
        <w:t>DAYBREAK GAME COMPANY LLC</w:t>
      </w:r>
    </w:p>
    <w:p w14:paraId="481B7647" w14:textId="157AD5E3" w:rsidR="00A229D8" w:rsidRDefault="002E5DB9" w:rsidP="00964BFA">
      <w:pPr>
        <w:spacing w:before="240" w:line="379" w:lineRule="exact"/>
        <w:ind w:right="72"/>
        <w:jc w:val="center"/>
        <w:textAlignment w:val="baseline"/>
        <w:rPr>
          <w:rFonts w:ascii="Arial" w:eastAsia="Arial" w:hAnsi="Arial"/>
          <w:b/>
          <w:color w:val="4F4F4F"/>
          <w:sz w:val="33"/>
        </w:rPr>
      </w:pPr>
      <w:r>
        <w:rPr>
          <w:rFonts w:ascii="Arial" w:eastAsia="Arial" w:hAnsi="Arial"/>
          <w:b/>
          <w:color w:val="4F4F4F"/>
          <w:sz w:val="33"/>
        </w:rPr>
        <w:t>COMPLAINT FORM FOR EU-U.S. DATA PRIVACY FRAMEWORK AND THE UK EXTENSION AND THE SWISS-U.S. DATA PRIVACY FRAMEWORK</w:t>
      </w:r>
    </w:p>
    <w:p w14:paraId="6095599B" w14:textId="246C24EE" w:rsidR="00A229D8" w:rsidRDefault="002E5DB9">
      <w:pPr>
        <w:spacing w:before="234" w:after="206" w:line="276" w:lineRule="exact"/>
        <w:jc w:val="both"/>
        <w:textAlignment w:val="baseline"/>
        <w:rPr>
          <w:rFonts w:ascii="Arial" w:eastAsia="Arial" w:hAnsi="Arial"/>
          <w:color w:val="4F4F4F"/>
          <w:sz w:val="24"/>
        </w:rPr>
      </w:pPr>
      <w:r>
        <w:rPr>
          <w:rFonts w:ascii="Arial" w:eastAsia="Arial" w:hAnsi="Arial"/>
          <w:color w:val="4F4F4F"/>
          <w:sz w:val="24"/>
        </w:rPr>
        <w:t xml:space="preserve">Before completing this Complaint </w:t>
      </w:r>
      <w:proofErr w:type="gramStart"/>
      <w:r>
        <w:rPr>
          <w:rFonts w:ascii="Arial" w:eastAsia="Arial" w:hAnsi="Arial"/>
          <w:color w:val="4F4F4F"/>
          <w:sz w:val="24"/>
        </w:rPr>
        <w:t>Form</w:t>
      </w:r>
      <w:proofErr w:type="gramEnd"/>
      <w:r>
        <w:rPr>
          <w:rFonts w:ascii="Arial" w:eastAsia="Arial" w:hAnsi="Arial"/>
          <w:color w:val="4F4F4F"/>
          <w:sz w:val="24"/>
        </w:rPr>
        <w:t xml:space="preserve"> please ensure your inquiry relates to the processing of personal information collected by Daybreak Game Company LLC and/or its affiliates (together "</w:t>
      </w:r>
      <w:r>
        <w:rPr>
          <w:rFonts w:ascii="Arial" w:eastAsia="Arial" w:hAnsi="Arial"/>
          <w:b/>
          <w:color w:val="4F4F4F"/>
          <w:sz w:val="24"/>
        </w:rPr>
        <w:t>Daybreak</w:t>
      </w:r>
      <w:r>
        <w:rPr>
          <w:rFonts w:ascii="Arial" w:eastAsia="Arial" w:hAnsi="Arial"/>
          <w:color w:val="4F4F4F"/>
          <w:sz w:val="24"/>
        </w:rPr>
        <w:t>") in the United Kingdom, European Union, Norway, Iceland, Liechtenstein or Switzerland and transferred to Daybreak Games in the US under the EU-U.S. Data Privacy Framework, the UK extension and the Swiss-U.S. Data Privacy Framework.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154"/>
      </w:tblGrid>
      <w:tr w:rsidR="00A229D8" w14:paraId="2E28204A" w14:textId="77777777">
        <w:trPr>
          <w:trHeight w:hRule="exact" w:val="566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B8B04" w14:textId="77777777" w:rsidR="00A229D8" w:rsidRDefault="002E5DB9">
            <w:pPr>
              <w:spacing w:after="254" w:line="273" w:lineRule="exact"/>
              <w:ind w:left="120"/>
              <w:textAlignment w:val="baseline"/>
              <w:rPr>
                <w:rFonts w:ascii="Arial" w:eastAsia="Arial" w:hAnsi="Arial"/>
                <w:color w:val="4F4F4F"/>
                <w:sz w:val="24"/>
              </w:rPr>
            </w:pPr>
            <w:r>
              <w:rPr>
                <w:rFonts w:ascii="Arial" w:eastAsia="Arial" w:hAnsi="Arial"/>
                <w:color w:val="4F4F4F"/>
                <w:sz w:val="24"/>
              </w:rPr>
              <w:t>Name:</w:t>
            </w:r>
          </w:p>
        </w:tc>
        <w:tc>
          <w:tcPr>
            <w:tcW w:w="6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0EE05" w14:textId="77777777" w:rsidR="00A229D8" w:rsidRDefault="002E5DB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A229D8" w14:paraId="2CD656E6" w14:textId="77777777">
        <w:trPr>
          <w:trHeight w:hRule="exact" w:val="567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B94FE" w14:textId="77777777" w:rsidR="00A229D8" w:rsidRDefault="002E5DB9">
            <w:pPr>
              <w:spacing w:after="268" w:line="273" w:lineRule="exact"/>
              <w:ind w:left="120"/>
              <w:textAlignment w:val="baseline"/>
              <w:rPr>
                <w:rFonts w:ascii="Arial" w:eastAsia="Arial" w:hAnsi="Arial"/>
                <w:color w:val="4F4F4F"/>
                <w:sz w:val="24"/>
              </w:rPr>
            </w:pPr>
            <w:r>
              <w:rPr>
                <w:rFonts w:ascii="Arial" w:eastAsia="Arial" w:hAnsi="Arial"/>
                <w:color w:val="4F4F4F"/>
                <w:sz w:val="24"/>
              </w:rPr>
              <w:t>Country:</w:t>
            </w:r>
          </w:p>
        </w:tc>
        <w:tc>
          <w:tcPr>
            <w:tcW w:w="6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FB382" w14:textId="77777777" w:rsidR="00A229D8" w:rsidRDefault="002E5DB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A229D8" w14:paraId="78BBB1F0" w14:textId="77777777">
        <w:trPr>
          <w:trHeight w:hRule="exact" w:val="561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072C6" w14:textId="77777777" w:rsidR="00A229D8" w:rsidRDefault="002E5DB9">
            <w:pPr>
              <w:spacing w:after="268" w:line="273" w:lineRule="exact"/>
              <w:ind w:left="120"/>
              <w:textAlignment w:val="baseline"/>
              <w:rPr>
                <w:rFonts w:ascii="Arial" w:eastAsia="Arial" w:hAnsi="Arial"/>
                <w:color w:val="4F4F4F"/>
                <w:sz w:val="24"/>
              </w:rPr>
            </w:pPr>
            <w:r>
              <w:rPr>
                <w:rFonts w:ascii="Arial" w:eastAsia="Arial" w:hAnsi="Arial"/>
                <w:color w:val="4F4F4F"/>
                <w:sz w:val="24"/>
              </w:rPr>
              <w:t>Email Address:</w:t>
            </w:r>
          </w:p>
        </w:tc>
        <w:tc>
          <w:tcPr>
            <w:tcW w:w="6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D8C5" w14:textId="77777777" w:rsidR="00A229D8" w:rsidRDefault="002E5DB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A229D8" w14:paraId="6BD2CAFD" w14:textId="77777777">
        <w:trPr>
          <w:trHeight w:hRule="exact" w:val="1666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6431D" w14:textId="77777777" w:rsidR="00A229D8" w:rsidRDefault="002E5DB9">
            <w:pPr>
              <w:spacing w:after="258" w:line="276" w:lineRule="exact"/>
              <w:ind w:left="108"/>
              <w:textAlignment w:val="baseline"/>
              <w:rPr>
                <w:rFonts w:ascii="Arial" w:eastAsia="Arial" w:hAnsi="Arial"/>
                <w:color w:val="4F4F4F"/>
                <w:sz w:val="24"/>
              </w:rPr>
            </w:pPr>
            <w:r>
              <w:rPr>
                <w:rFonts w:ascii="Arial" w:eastAsia="Arial" w:hAnsi="Arial"/>
                <w:color w:val="4F4F4F"/>
                <w:sz w:val="24"/>
              </w:rPr>
              <w:t>Please describe your privacy complaint (</w:t>
            </w:r>
            <w:proofErr w:type="gramStart"/>
            <w:r>
              <w:rPr>
                <w:rFonts w:ascii="Arial" w:eastAsia="Arial" w:hAnsi="Arial"/>
                <w:color w:val="4F4F4F"/>
                <w:sz w:val="24"/>
              </w:rPr>
              <w:t>e.g.</w:t>
            </w:r>
            <w:proofErr w:type="gramEnd"/>
            <w:r>
              <w:rPr>
                <w:rFonts w:ascii="Arial" w:eastAsia="Arial" w:hAnsi="Arial"/>
                <w:color w:val="4F4F4F"/>
                <w:sz w:val="24"/>
              </w:rPr>
              <w:t xml:space="preserve"> concerns about sharing, use or protection of your personal information):</w:t>
            </w:r>
          </w:p>
        </w:tc>
        <w:tc>
          <w:tcPr>
            <w:tcW w:w="6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A45A" w14:textId="77777777" w:rsidR="00A229D8" w:rsidRDefault="002E5DB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A229D8" w14:paraId="06F4D2C9" w14:textId="77777777">
        <w:trPr>
          <w:trHeight w:hRule="exact" w:val="1114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231E4" w14:textId="77777777" w:rsidR="00A229D8" w:rsidRDefault="002E5DB9">
            <w:pPr>
              <w:spacing w:after="268" w:line="276" w:lineRule="exact"/>
              <w:ind w:left="108"/>
              <w:textAlignment w:val="baseline"/>
              <w:rPr>
                <w:rFonts w:ascii="Arial" w:eastAsia="Arial" w:hAnsi="Arial"/>
                <w:color w:val="4F4F4F"/>
                <w:sz w:val="24"/>
              </w:rPr>
            </w:pPr>
            <w:r>
              <w:rPr>
                <w:rFonts w:ascii="Arial" w:eastAsia="Arial" w:hAnsi="Arial"/>
                <w:color w:val="4F4F4F"/>
                <w:sz w:val="24"/>
              </w:rPr>
              <w:t>Please indicate which Daybreak or Standing Stone game(s) you play:</w:t>
            </w:r>
          </w:p>
        </w:tc>
        <w:tc>
          <w:tcPr>
            <w:tcW w:w="6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0B38D" w14:textId="77777777" w:rsidR="00A229D8" w:rsidRDefault="002E5DB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A229D8" w14:paraId="34A9161E" w14:textId="77777777">
        <w:trPr>
          <w:trHeight w:hRule="exact" w:val="1665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72316" w14:textId="77777777" w:rsidR="00A229D8" w:rsidRDefault="002E5DB9">
            <w:pPr>
              <w:spacing w:after="532" w:line="277" w:lineRule="exact"/>
              <w:ind w:left="108" w:right="432"/>
              <w:textAlignment w:val="baseline"/>
              <w:rPr>
                <w:rFonts w:ascii="Arial" w:eastAsia="Arial" w:hAnsi="Arial"/>
                <w:color w:val="4F4F4F"/>
                <w:spacing w:val="-1"/>
                <w:sz w:val="24"/>
              </w:rPr>
            </w:pPr>
            <w:r>
              <w:rPr>
                <w:rFonts w:ascii="Arial" w:eastAsia="Arial" w:hAnsi="Arial"/>
                <w:color w:val="4F4F4F"/>
                <w:spacing w:val="-1"/>
                <w:sz w:val="24"/>
              </w:rPr>
              <w:t>Please tell us what action you would like Daybreak to take to resolve the complaint:</w:t>
            </w:r>
          </w:p>
        </w:tc>
        <w:tc>
          <w:tcPr>
            <w:tcW w:w="6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FA6E" w14:textId="77777777" w:rsidR="00A229D8" w:rsidRDefault="002E5DB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A229D8" w14:paraId="64303AC0" w14:textId="77777777">
        <w:trPr>
          <w:trHeight w:hRule="exact" w:val="1949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53AA" w14:textId="77777777" w:rsidR="00A229D8" w:rsidRDefault="002E5DB9">
            <w:pPr>
              <w:spacing w:after="273" w:line="276" w:lineRule="exact"/>
              <w:ind w:left="108"/>
              <w:textAlignment w:val="baseline"/>
              <w:rPr>
                <w:rFonts w:ascii="Arial" w:eastAsia="Arial" w:hAnsi="Arial"/>
                <w:color w:val="4F4F4F"/>
                <w:sz w:val="24"/>
              </w:rPr>
            </w:pPr>
            <w:r>
              <w:rPr>
                <w:rFonts w:ascii="Arial" w:eastAsia="Arial" w:hAnsi="Arial"/>
                <w:color w:val="4F4F4F"/>
                <w:sz w:val="24"/>
              </w:rPr>
              <w:t>Please provide a list of any supporting documentation such as, email correspondence, screen shots or other relevant materials:</w:t>
            </w:r>
          </w:p>
        </w:tc>
        <w:tc>
          <w:tcPr>
            <w:tcW w:w="6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087A3" w14:textId="77777777" w:rsidR="00A229D8" w:rsidRDefault="002E5DB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294ABCFB" w14:textId="77777777" w:rsidR="00A229D8" w:rsidRDefault="00A229D8">
      <w:pPr>
        <w:spacing w:after="502" w:line="20" w:lineRule="exact"/>
      </w:pPr>
    </w:p>
    <w:p w14:paraId="3340ABDF" w14:textId="77777777" w:rsidR="00A229D8" w:rsidRDefault="002E5DB9">
      <w:pPr>
        <w:spacing w:line="278" w:lineRule="exact"/>
        <w:jc w:val="both"/>
        <w:textAlignment w:val="baseline"/>
        <w:rPr>
          <w:rFonts w:ascii="Arial" w:eastAsia="Arial" w:hAnsi="Arial"/>
          <w:color w:val="4F4F4F"/>
          <w:sz w:val="24"/>
        </w:rPr>
      </w:pPr>
      <w:r>
        <w:rPr>
          <w:rFonts w:ascii="Arial" w:eastAsia="Arial" w:hAnsi="Arial"/>
          <w:color w:val="4F4F4F"/>
          <w:sz w:val="24"/>
        </w:rPr>
        <w:t>Once you complete the form, please send it, together with any supporting documentation, to Daybreak's Privacy Officer:</w:t>
      </w:r>
      <w:hyperlink r:id="rId6">
        <w:r>
          <w:rPr>
            <w:rFonts w:ascii="Arial" w:eastAsia="Arial" w:hAnsi="Arial"/>
            <w:color w:val="0000FF"/>
            <w:sz w:val="24"/>
            <w:u w:val="single"/>
          </w:rPr>
          <w:t xml:space="preserve"> privacyofficer@daybreakgames.com</w:t>
        </w:r>
      </w:hyperlink>
      <w:hyperlink r:id="rId7">
        <w:r>
          <w:rPr>
            <w:rFonts w:ascii="Arial" w:eastAsia="Arial" w:hAnsi="Arial"/>
            <w:color w:val="0000FF"/>
            <w:sz w:val="24"/>
            <w:u w:val="single"/>
          </w:rPr>
          <w:t>.</w:t>
        </w:r>
      </w:hyperlink>
      <w:r>
        <w:rPr>
          <w:rFonts w:ascii="Arial" w:eastAsia="Arial" w:hAnsi="Arial"/>
          <w:color w:val="0000FF"/>
          <w:sz w:val="24"/>
        </w:rPr>
        <w:t xml:space="preserve"> </w:t>
      </w:r>
    </w:p>
    <w:sectPr w:rsidR="00A229D8" w:rsidSect="00D14AFA">
      <w:pgSz w:w="11909" w:h="16838"/>
      <w:pgMar w:top="1260" w:right="1423" w:bottom="23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1C7F" w14:textId="77777777" w:rsidR="00523383" w:rsidRDefault="002E5DB9">
      <w:r>
        <w:separator/>
      </w:r>
    </w:p>
  </w:endnote>
  <w:endnote w:type="continuationSeparator" w:id="0">
    <w:p w14:paraId="60366B7D" w14:textId="77777777" w:rsidR="00523383" w:rsidRDefault="002E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E411" w14:textId="77777777" w:rsidR="00A229D8" w:rsidRDefault="00A229D8"/>
  </w:footnote>
  <w:footnote w:type="continuationSeparator" w:id="0">
    <w:p w14:paraId="64ED6977" w14:textId="77777777" w:rsidR="00A229D8" w:rsidRDefault="002E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D8"/>
    <w:rsid w:val="002E5DB9"/>
    <w:rsid w:val="00523383"/>
    <w:rsid w:val="00964BFA"/>
    <w:rsid w:val="00A229D8"/>
    <w:rsid w:val="00D1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B72C"/>
  <w15:docId w15:val="{5BF80973-ECBB-479A-966D-79941ABB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vacyofficer@daybreakgames.com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officer@daybreakgame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Youssefi</cp:lastModifiedBy>
  <cp:revision>3</cp:revision>
  <dcterms:created xsi:type="dcterms:W3CDTF">2023-11-29T00:27:00Z</dcterms:created>
  <dcterms:modified xsi:type="dcterms:W3CDTF">2023-11-29T00:27:00Z</dcterms:modified>
</cp:coreProperties>
</file>